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35" w:rsidRPr="00B6210F" w:rsidRDefault="00C35735" w:rsidP="00C35735">
      <w:pPr>
        <w:jc w:val="center"/>
        <w:rPr>
          <w:b/>
          <w:bCs/>
          <w:sz w:val="24"/>
          <w:szCs w:val="24"/>
          <w:lang w:val="lt-LT"/>
        </w:rPr>
      </w:pPr>
      <w:bookmarkStart w:id="0" w:name="_GoBack"/>
      <w:r w:rsidRPr="00B6210F">
        <w:rPr>
          <w:b/>
          <w:bCs/>
          <w:sz w:val="24"/>
          <w:szCs w:val="24"/>
          <w:lang w:val="lt-LT"/>
        </w:rPr>
        <w:t>DĖL ROKIŠKIO RAJONO SAVIVALDYBĖS TARYBOS 2016 M. KOVO 25 D. SPRENDIMO NR. TS-70 „</w:t>
      </w:r>
      <w:r w:rsidR="00AE3494" w:rsidRPr="00B6210F">
        <w:rPr>
          <w:b/>
          <w:bCs/>
          <w:sz w:val="24"/>
          <w:szCs w:val="24"/>
          <w:lang w:val="lt-LT"/>
        </w:rPr>
        <w:t>DĖL VIEŠOSIOS ĮSTAIGOS ROKIŠKIO PIRMINĖS ASME</w:t>
      </w:r>
      <w:r w:rsidR="008E6979" w:rsidRPr="00B6210F">
        <w:rPr>
          <w:b/>
          <w:bCs/>
          <w:sz w:val="24"/>
          <w:szCs w:val="24"/>
          <w:lang w:val="lt-LT"/>
        </w:rPr>
        <w:t xml:space="preserve">NS SVEIKATOS PRIEŽIŪROS CENTRO STEBĖTOJŲ TARYBOS </w:t>
      </w:r>
      <w:r w:rsidR="00AE3494" w:rsidRPr="00B6210F">
        <w:rPr>
          <w:b/>
          <w:bCs/>
          <w:sz w:val="24"/>
          <w:szCs w:val="24"/>
          <w:lang w:val="lt-LT"/>
        </w:rPr>
        <w:t>PATVIRTINIMO</w:t>
      </w:r>
      <w:r w:rsidRPr="00B6210F">
        <w:rPr>
          <w:b/>
          <w:bCs/>
          <w:sz w:val="24"/>
          <w:szCs w:val="24"/>
          <w:lang w:val="lt-LT"/>
        </w:rPr>
        <w:t>“ DALINIO PAKEITIMO</w:t>
      </w:r>
    </w:p>
    <w:bookmarkEnd w:id="0"/>
    <w:p w:rsidR="00AE3494" w:rsidRPr="00B6210F" w:rsidRDefault="00AE3494" w:rsidP="00C35735">
      <w:pPr>
        <w:rPr>
          <w:b/>
          <w:bCs/>
          <w:sz w:val="24"/>
          <w:szCs w:val="24"/>
          <w:lang w:val="lt-LT"/>
        </w:rPr>
      </w:pPr>
    </w:p>
    <w:p w:rsidR="00AE3494" w:rsidRPr="00B6210F" w:rsidRDefault="00C35735" w:rsidP="00AE3494">
      <w:pPr>
        <w:jc w:val="center"/>
        <w:rPr>
          <w:sz w:val="24"/>
          <w:szCs w:val="24"/>
          <w:lang w:val="lt-LT"/>
        </w:rPr>
      </w:pPr>
      <w:r w:rsidRPr="00B6210F">
        <w:rPr>
          <w:sz w:val="24"/>
          <w:szCs w:val="24"/>
          <w:lang w:val="lt-LT"/>
        </w:rPr>
        <w:t>2017 m. gegužės 26 d. Nr. TS-</w:t>
      </w:r>
      <w:r w:rsidR="00AE3494" w:rsidRPr="00B6210F">
        <w:rPr>
          <w:sz w:val="24"/>
          <w:szCs w:val="24"/>
          <w:lang w:val="lt-LT"/>
        </w:rPr>
        <w:t xml:space="preserve">    </w:t>
      </w:r>
    </w:p>
    <w:p w:rsidR="00AE3494" w:rsidRPr="00B6210F" w:rsidRDefault="00AE3494" w:rsidP="00AE3494">
      <w:pPr>
        <w:jc w:val="center"/>
        <w:rPr>
          <w:sz w:val="24"/>
          <w:szCs w:val="24"/>
          <w:lang w:val="lt-LT"/>
        </w:rPr>
      </w:pPr>
      <w:r w:rsidRPr="00B6210F">
        <w:rPr>
          <w:sz w:val="24"/>
          <w:szCs w:val="24"/>
          <w:lang w:val="lt-LT"/>
        </w:rPr>
        <w:t>Rokiškis</w:t>
      </w:r>
    </w:p>
    <w:p w:rsidR="00AE3494" w:rsidRPr="00B6210F" w:rsidRDefault="00AE3494" w:rsidP="00AE3494">
      <w:pPr>
        <w:jc w:val="both"/>
        <w:rPr>
          <w:sz w:val="24"/>
          <w:szCs w:val="24"/>
          <w:lang w:val="lt-LT"/>
        </w:rPr>
      </w:pPr>
    </w:p>
    <w:p w:rsidR="00AE3494" w:rsidRPr="00B6210F" w:rsidRDefault="00AE3494" w:rsidP="00AE3494">
      <w:pPr>
        <w:jc w:val="both"/>
        <w:rPr>
          <w:sz w:val="24"/>
          <w:szCs w:val="24"/>
          <w:lang w:val="lt-LT"/>
        </w:rPr>
      </w:pPr>
    </w:p>
    <w:p w:rsidR="00AE3494" w:rsidRPr="00B6210F" w:rsidRDefault="00AE3494" w:rsidP="00C35735">
      <w:pPr>
        <w:ind w:firstLine="720"/>
        <w:jc w:val="both"/>
        <w:rPr>
          <w:sz w:val="24"/>
          <w:szCs w:val="24"/>
          <w:lang w:val="lt-LT"/>
        </w:rPr>
      </w:pPr>
      <w:r w:rsidRPr="00B6210F">
        <w:rPr>
          <w:sz w:val="24"/>
          <w:szCs w:val="24"/>
          <w:lang w:val="lt-LT"/>
        </w:rPr>
        <w:t xml:space="preserve">Vadovaudamasi Lietuvos Respublikos vietos savivaldos įstatymo 16 straipsnio 2 dalies 6 punktu, </w:t>
      </w:r>
      <w:r w:rsidR="009947B7" w:rsidRPr="00B6210F">
        <w:rPr>
          <w:sz w:val="24"/>
          <w:szCs w:val="24"/>
          <w:lang w:val="lt-LT"/>
        </w:rPr>
        <w:t xml:space="preserve">18 straipsnio 1 dalimi, </w:t>
      </w:r>
      <w:r w:rsidRPr="00B6210F">
        <w:rPr>
          <w:sz w:val="24"/>
          <w:szCs w:val="24"/>
          <w:lang w:val="lt-LT"/>
        </w:rPr>
        <w:t>Lietuvos Respublikos sveikatos priežiūros įstaigų įsta</w:t>
      </w:r>
      <w:r w:rsidR="000953B8" w:rsidRPr="00B6210F">
        <w:rPr>
          <w:sz w:val="24"/>
          <w:szCs w:val="24"/>
          <w:lang w:val="lt-LT"/>
        </w:rPr>
        <w:t xml:space="preserve">tymo 33 straipsniu, Rokiškio </w:t>
      </w:r>
      <w:r w:rsidR="00C35735" w:rsidRPr="00B6210F">
        <w:rPr>
          <w:sz w:val="24"/>
          <w:szCs w:val="24"/>
          <w:lang w:val="lt-LT"/>
        </w:rPr>
        <w:t>rajono savivaldybės tarybos 2017 m. balandžio 28 d. sprendimu Nr. TS-96</w:t>
      </w:r>
      <w:r w:rsidR="000953B8" w:rsidRPr="00B6210F">
        <w:rPr>
          <w:sz w:val="24"/>
          <w:szCs w:val="24"/>
          <w:lang w:val="lt-LT"/>
        </w:rPr>
        <w:t xml:space="preserve"> ,,Dėl viešosios įstaigos pirminės asmens sveikatos priežiūros centro </w:t>
      </w:r>
      <w:r w:rsidRPr="00B6210F">
        <w:rPr>
          <w:sz w:val="24"/>
          <w:szCs w:val="24"/>
          <w:lang w:val="lt-LT"/>
        </w:rPr>
        <w:t xml:space="preserve"> įstatų</w:t>
      </w:r>
      <w:r w:rsidR="000953B8" w:rsidRPr="00B6210F">
        <w:rPr>
          <w:sz w:val="24"/>
          <w:szCs w:val="24"/>
          <w:lang w:val="lt-LT"/>
        </w:rPr>
        <w:t xml:space="preserve"> </w:t>
      </w:r>
      <w:r w:rsidR="00C35735" w:rsidRPr="00B6210F">
        <w:rPr>
          <w:sz w:val="24"/>
          <w:szCs w:val="24"/>
          <w:lang w:val="lt-LT"/>
        </w:rPr>
        <w:t>patvirtinimo</w:t>
      </w:r>
      <w:r w:rsidR="0013442C" w:rsidRPr="00B6210F">
        <w:rPr>
          <w:sz w:val="24"/>
          <w:szCs w:val="24"/>
          <w:lang w:val="lt-LT"/>
        </w:rPr>
        <w:t>“</w:t>
      </w:r>
      <w:r w:rsidR="00C35735" w:rsidRPr="00B6210F">
        <w:rPr>
          <w:sz w:val="24"/>
          <w:szCs w:val="24"/>
          <w:lang w:val="lt-LT"/>
        </w:rPr>
        <w:t xml:space="preserve"> 47 punktu, </w:t>
      </w:r>
      <w:r w:rsidRPr="00B6210F">
        <w:rPr>
          <w:sz w:val="24"/>
          <w:szCs w:val="24"/>
          <w:lang w:val="lt-LT"/>
        </w:rPr>
        <w:t>Rokiškio rajono savivaldybės taryba  n u s p r e n d ž i a:</w:t>
      </w:r>
    </w:p>
    <w:p w:rsidR="00C35735" w:rsidRPr="00B6210F" w:rsidRDefault="00C35735" w:rsidP="00C35735">
      <w:pPr>
        <w:ind w:firstLine="720"/>
        <w:jc w:val="both"/>
        <w:rPr>
          <w:sz w:val="24"/>
          <w:szCs w:val="24"/>
          <w:lang w:val="lt-LT"/>
        </w:rPr>
      </w:pPr>
      <w:r w:rsidRPr="00B6210F">
        <w:rPr>
          <w:sz w:val="24"/>
          <w:szCs w:val="24"/>
          <w:lang w:val="lt-LT"/>
        </w:rPr>
        <w:t xml:space="preserve">Iš dalies p a k e i s t i Rokiškio rajono savivaldybės tarybos 2016 m. kovo 25 d. sprendimo Nr. TS-70 </w:t>
      </w:r>
      <w:r w:rsidR="001877E7" w:rsidRPr="00B6210F">
        <w:rPr>
          <w:sz w:val="24"/>
          <w:szCs w:val="24"/>
          <w:lang w:val="lt-LT"/>
        </w:rPr>
        <w:t>,,</w:t>
      </w:r>
      <w:r w:rsidRPr="00B6210F">
        <w:rPr>
          <w:sz w:val="24"/>
          <w:szCs w:val="24"/>
          <w:lang w:val="lt-LT"/>
        </w:rPr>
        <w:t xml:space="preserve">Dėl viešosios įstaigos Rokiškio </w:t>
      </w:r>
      <w:r w:rsidR="0004528C" w:rsidRPr="00B6210F">
        <w:rPr>
          <w:sz w:val="24"/>
          <w:szCs w:val="24"/>
          <w:lang w:val="lt-LT"/>
        </w:rPr>
        <w:t>pirminės asmens</w:t>
      </w:r>
      <w:r w:rsidRPr="00B6210F">
        <w:rPr>
          <w:sz w:val="24"/>
          <w:szCs w:val="24"/>
          <w:lang w:val="lt-LT"/>
        </w:rPr>
        <w:t xml:space="preserve"> sveikatos</w:t>
      </w:r>
      <w:r w:rsidR="0004528C" w:rsidRPr="00B6210F">
        <w:rPr>
          <w:sz w:val="24"/>
          <w:szCs w:val="24"/>
          <w:lang w:val="lt-LT"/>
        </w:rPr>
        <w:t xml:space="preserve"> priežiūros</w:t>
      </w:r>
      <w:r w:rsidRPr="00B6210F">
        <w:rPr>
          <w:sz w:val="24"/>
          <w:szCs w:val="24"/>
          <w:lang w:val="lt-LT"/>
        </w:rPr>
        <w:t xml:space="preserve"> centro stebėtojų tarybos patvirtinimo</w:t>
      </w:r>
      <w:r w:rsidR="001877E7" w:rsidRPr="00B6210F">
        <w:rPr>
          <w:sz w:val="24"/>
          <w:szCs w:val="24"/>
          <w:lang w:val="lt-LT"/>
        </w:rPr>
        <w:t>“</w:t>
      </w:r>
      <w:r w:rsidRPr="00B6210F">
        <w:rPr>
          <w:sz w:val="24"/>
          <w:szCs w:val="24"/>
          <w:lang w:val="lt-LT"/>
        </w:rPr>
        <w:t xml:space="preserve"> 1 punktą: vietoje žodžių „Jūratė Čypienė – tarybos deleguota atstovė, VšĮ Rokiškio rajono ligoninės gydytoja“ įrašyti žodžius „</w:t>
      </w:r>
      <w:r w:rsidR="001877E7" w:rsidRPr="00B6210F">
        <w:rPr>
          <w:sz w:val="24"/>
          <w:szCs w:val="24"/>
          <w:u w:val="single"/>
          <w:lang w:val="lt-LT"/>
        </w:rPr>
        <w:tab/>
      </w:r>
      <w:r w:rsidR="001877E7" w:rsidRPr="00B6210F">
        <w:rPr>
          <w:sz w:val="24"/>
          <w:szCs w:val="24"/>
          <w:u w:val="single"/>
          <w:lang w:val="lt-LT"/>
        </w:rPr>
        <w:tab/>
      </w:r>
      <w:r w:rsidR="001877E7" w:rsidRPr="00B6210F">
        <w:rPr>
          <w:sz w:val="24"/>
          <w:szCs w:val="24"/>
          <w:u w:val="single"/>
          <w:lang w:val="lt-LT"/>
        </w:rPr>
        <w:tab/>
      </w:r>
      <w:r w:rsidR="001877E7" w:rsidRPr="00B6210F">
        <w:rPr>
          <w:sz w:val="24"/>
          <w:szCs w:val="24"/>
          <w:u w:val="single"/>
          <w:lang w:val="lt-LT"/>
        </w:rPr>
        <w:tab/>
      </w:r>
      <w:r w:rsidRPr="00B6210F">
        <w:rPr>
          <w:sz w:val="24"/>
          <w:szCs w:val="24"/>
          <w:lang w:val="lt-LT"/>
        </w:rPr>
        <w:t>“</w:t>
      </w:r>
      <w:r w:rsidR="001877E7" w:rsidRPr="00B6210F">
        <w:rPr>
          <w:sz w:val="24"/>
          <w:szCs w:val="24"/>
          <w:lang w:val="lt-LT"/>
        </w:rPr>
        <w:t>.</w:t>
      </w:r>
    </w:p>
    <w:p w:rsidR="00C35735" w:rsidRPr="00B6210F" w:rsidRDefault="00C35735" w:rsidP="00C35735">
      <w:pPr>
        <w:ind w:firstLine="720"/>
        <w:jc w:val="both"/>
        <w:rPr>
          <w:color w:val="000000"/>
          <w:sz w:val="24"/>
          <w:szCs w:val="24"/>
          <w:lang w:val="lt-LT"/>
        </w:rPr>
      </w:pPr>
      <w:r w:rsidRPr="00B6210F">
        <w:rPr>
          <w:rStyle w:val="Emfaz"/>
          <w:b w:val="0"/>
          <w:color w:val="000000"/>
          <w:sz w:val="24"/>
          <w:szCs w:val="24"/>
          <w:lang w:val="lt-LT"/>
        </w:rPr>
        <w:t>Šis sprendimas gali būti skundžiamas</w:t>
      </w:r>
      <w:r w:rsidRPr="00B6210F">
        <w:rPr>
          <w:rStyle w:val="st1"/>
          <w:color w:val="000000"/>
          <w:sz w:val="24"/>
          <w:szCs w:val="24"/>
          <w:lang w:val="lt-LT"/>
        </w:rPr>
        <w:t xml:space="preserve"> Lietuvos Respublikos administracinių bylų teisenos įstatymo nustatyta tvarka.</w:t>
      </w:r>
    </w:p>
    <w:p w:rsidR="00AE3494" w:rsidRPr="00B6210F" w:rsidRDefault="00AE3494" w:rsidP="00AE3494">
      <w:pPr>
        <w:rPr>
          <w:sz w:val="24"/>
          <w:szCs w:val="24"/>
          <w:lang w:val="lt-LT"/>
        </w:rPr>
      </w:pPr>
    </w:p>
    <w:p w:rsidR="00AE3494" w:rsidRPr="00B6210F" w:rsidRDefault="00AE3494" w:rsidP="00AE3494">
      <w:pPr>
        <w:rPr>
          <w:sz w:val="24"/>
          <w:szCs w:val="24"/>
          <w:lang w:val="lt-LT"/>
        </w:rPr>
      </w:pPr>
    </w:p>
    <w:p w:rsidR="00AE3494" w:rsidRPr="00B6210F" w:rsidRDefault="00AE3494" w:rsidP="00AE3494">
      <w:pPr>
        <w:rPr>
          <w:sz w:val="24"/>
          <w:szCs w:val="24"/>
          <w:lang w:val="lt-LT"/>
        </w:rPr>
      </w:pPr>
    </w:p>
    <w:p w:rsidR="00AE3494" w:rsidRPr="00B6210F" w:rsidRDefault="00AE3494" w:rsidP="00AE3494">
      <w:pPr>
        <w:rPr>
          <w:sz w:val="24"/>
          <w:szCs w:val="24"/>
          <w:lang w:val="lt-LT"/>
        </w:rPr>
      </w:pPr>
    </w:p>
    <w:p w:rsidR="00AE3494" w:rsidRPr="00B6210F" w:rsidRDefault="00AE3494" w:rsidP="00AE3494">
      <w:pPr>
        <w:tabs>
          <w:tab w:val="left" w:pos="7560"/>
        </w:tabs>
        <w:jc w:val="both"/>
        <w:rPr>
          <w:sz w:val="24"/>
          <w:szCs w:val="24"/>
          <w:lang w:val="lt-LT"/>
        </w:rPr>
      </w:pPr>
      <w:r w:rsidRPr="00B6210F">
        <w:rPr>
          <w:sz w:val="24"/>
          <w:szCs w:val="24"/>
          <w:lang w:val="lt-LT"/>
        </w:rPr>
        <w:t>Savivaldybės meras</w:t>
      </w:r>
      <w:r w:rsidRPr="00B6210F">
        <w:rPr>
          <w:sz w:val="24"/>
          <w:szCs w:val="24"/>
          <w:lang w:val="lt-LT"/>
        </w:rPr>
        <w:tab/>
        <w:t>Antanas Vagonis</w:t>
      </w:r>
    </w:p>
    <w:p w:rsidR="00AE3494" w:rsidRPr="00B6210F" w:rsidRDefault="00AE3494" w:rsidP="00AE3494">
      <w:pPr>
        <w:tabs>
          <w:tab w:val="left" w:pos="7560"/>
        </w:tabs>
        <w:jc w:val="both"/>
        <w:rPr>
          <w:sz w:val="24"/>
          <w:szCs w:val="24"/>
          <w:lang w:val="lt-LT"/>
        </w:rPr>
      </w:pPr>
    </w:p>
    <w:p w:rsidR="00AE3494" w:rsidRPr="00B6210F" w:rsidRDefault="00AE3494" w:rsidP="00AE3494">
      <w:pPr>
        <w:tabs>
          <w:tab w:val="left" w:pos="7560"/>
        </w:tabs>
        <w:jc w:val="both"/>
        <w:rPr>
          <w:sz w:val="24"/>
          <w:szCs w:val="24"/>
          <w:lang w:val="lt-LT"/>
        </w:rPr>
      </w:pPr>
    </w:p>
    <w:p w:rsidR="00AE3494" w:rsidRPr="00B6210F" w:rsidRDefault="00AE3494" w:rsidP="00AE3494">
      <w:pPr>
        <w:jc w:val="both"/>
        <w:rPr>
          <w:sz w:val="24"/>
          <w:szCs w:val="24"/>
          <w:lang w:val="lt-LT"/>
        </w:rPr>
      </w:pPr>
    </w:p>
    <w:p w:rsidR="00AE3494" w:rsidRPr="00B6210F" w:rsidRDefault="00AE3494" w:rsidP="00AE3494">
      <w:pPr>
        <w:tabs>
          <w:tab w:val="left" w:pos="7680"/>
        </w:tabs>
        <w:jc w:val="both"/>
        <w:rPr>
          <w:sz w:val="24"/>
          <w:szCs w:val="24"/>
          <w:lang w:val="lt-LT"/>
        </w:rPr>
      </w:pPr>
      <w:r w:rsidRPr="00B6210F">
        <w:rPr>
          <w:sz w:val="24"/>
          <w:szCs w:val="24"/>
          <w:lang w:val="lt-LT"/>
        </w:rPr>
        <w:tab/>
      </w:r>
    </w:p>
    <w:p w:rsidR="00AE3494" w:rsidRPr="00B6210F" w:rsidRDefault="00AE3494" w:rsidP="00AE3494">
      <w:pPr>
        <w:tabs>
          <w:tab w:val="left" w:pos="7680"/>
        </w:tabs>
        <w:jc w:val="both"/>
        <w:rPr>
          <w:sz w:val="24"/>
          <w:szCs w:val="24"/>
          <w:lang w:val="lt-LT"/>
        </w:rPr>
      </w:pPr>
    </w:p>
    <w:p w:rsidR="00AE3494" w:rsidRPr="00B6210F" w:rsidRDefault="00AE3494" w:rsidP="00AE3494">
      <w:pPr>
        <w:tabs>
          <w:tab w:val="left" w:pos="7680"/>
        </w:tabs>
        <w:jc w:val="both"/>
        <w:rPr>
          <w:sz w:val="24"/>
          <w:szCs w:val="24"/>
          <w:lang w:val="lt-LT"/>
        </w:rPr>
      </w:pPr>
    </w:p>
    <w:p w:rsidR="00AE3494" w:rsidRPr="00B6210F" w:rsidRDefault="00AE3494" w:rsidP="00AE3494">
      <w:pPr>
        <w:tabs>
          <w:tab w:val="left" w:pos="7680"/>
        </w:tabs>
        <w:jc w:val="both"/>
        <w:rPr>
          <w:sz w:val="24"/>
          <w:szCs w:val="24"/>
          <w:lang w:val="lt-LT"/>
        </w:rPr>
      </w:pPr>
    </w:p>
    <w:p w:rsidR="00AE3494" w:rsidRPr="00B6210F" w:rsidRDefault="00AE3494" w:rsidP="00AE3494">
      <w:pPr>
        <w:tabs>
          <w:tab w:val="left" w:pos="7680"/>
        </w:tabs>
        <w:jc w:val="both"/>
        <w:rPr>
          <w:sz w:val="24"/>
          <w:szCs w:val="24"/>
          <w:lang w:val="lt-LT"/>
        </w:rPr>
      </w:pPr>
    </w:p>
    <w:p w:rsidR="00AE3494" w:rsidRPr="00B6210F" w:rsidRDefault="00AE3494" w:rsidP="00AE3494">
      <w:pPr>
        <w:tabs>
          <w:tab w:val="left" w:pos="7680"/>
        </w:tabs>
        <w:jc w:val="both"/>
        <w:rPr>
          <w:sz w:val="24"/>
          <w:szCs w:val="24"/>
          <w:lang w:val="lt-LT"/>
        </w:rPr>
      </w:pPr>
    </w:p>
    <w:p w:rsidR="00AE3494" w:rsidRPr="00B6210F" w:rsidRDefault="00AE3494" w:rsidP="00AE3494">
      <w:pPr>
        <w:tabs>
          <w:tab w:val="left" w:pos="7680"/>
        </w:tabs>
        <w:jc w:val="both"/>
        <w:rPr>
          <w:sz w:val="24"/>
          <w:szCs w:val="24"/>
          <w:lang w:val="lt-LT"/>
        </w:rPr>
      </w:pPr>
    </w:p>
    <w:p w:rsidR="00AE3494" w:rsidRPr="00B6210F" w:rsidRDefault="00AE3494" w:rsidP="00AE3494">
      <w:pPr>
        <w:tabs>
          <w:tab w:val="left" w:pos="7680"/>
        </w:tabs>
        <w:jc w:val="both"/>
        <w:rPr>
          <w:sz w:val="24"/>
          <w:szCs w:val="24"/>
          <w:lang w:val="lt-LT"/>
        </w:rPr>
      </w:pPr>
    </w:p>
    <w:p w:rsidR="00C35735" w:rsidRPr="00B6210F" w:rsidRDefault="00C35735" w:rsidP="00AE3494">
      <w:pPr>
        <w:tabs>
          <w:tab w:val="left" w:pos="7680"/>
        </w:tabs>
        <w:jc w:val="both"/>
        <w:rPr>
          <w:sz w:val="24"/>
          <w:szCs w:val="24"/>
          <w:lang w:val="lt-LT"/>
        </w:rPr>
      </w:pPr>
    </w:p>
    <w:p w:rsidR="00C35735" w:rsidRPr="00B6210F" w:rsidRDefault="00C35735" w:rsidP="00AE3494">
      <w:pPr>
        <w:tabs>
          <w:tab w:val="left" w:pos="7680"/>
        </w:tabs>
        <w:jc w:val="both"/>
        <w:rPr>
          <w:sz w:val="24"/>
          <w:szCs w:val="24"/>
          <w:lang w:val="lt-LT"/>
        </w:rPr>
      </w:pPr>
    </w:p>
    <w:p w:rsidR="00AE3494" w:rsidRPr="00B6210F" w:rsidRDefault="00AE3494" w:rsidP="00AE3494">
      <w:pPr>
        <w:tabs>
          <w:tab w:val="left" w:pos="7680"/>
        </w:tabs>
        <w:jc w:val="both"/>
        <w:rPr>
          <w:sz w:val="24"/>
          <w:szCs w:val="24"/>
          <w:lang w:val="lt-LT"/>
        </w:rPr>
      </w:pPr>
      <w:r w:rsidRPr="00B6210F">
        <w:rPr>
          <w:sz w:val="24"/>
          <w:szCs w:val="24"/>
          <w:lang w:val="lt-LT"/>
        </w:rPr>
        <w:t xml:space="preserve">                                                                                              </w:t>
      </w:r>
    </w:p>
    <w:p w:rsidR="00AE3494" w:rsidRPr="00B6210F" w:rsidRDefault="00AE3494" w:rsidP="00AE3494">
      <w:pPr>
        <w:tabs>
          <w:tab w:val="left" w:pos="7680"/>
        </w:tabs>
        <w:jc w:val="both"/>
        <w:rPr>
          <w:sz w:val="24"/>
          <w:szCs w:val="24"/>
          <w:lang w:val="lt-LT"/>
        </w:rPr>
      </w:pPr>
    </w:p>
    <w:p w:rsidR="00AE3494" w:rsidRPr="00B6210F" w:rsidRDefault="00AE3494" w:rsidP="00AE3494">
      <w:pPr>
        <w:tabs>
          <w:tab w:val="left" w:pos="7680"/>
        </w:tabs>
        <w:jc w:val="both"/>
        <w:rPr>
          <w:sz w:val="24"/>
          <w:szCs w:val="24"/>
          <w:lang w:val="lt-LT"/>
        </w:rPr>
      </w:pPr>
    </w:p>
    <w:p w:rsidR="00C35735" w:rsidRDefault="00C35735" w:rsidP="00AE3494">
      <w:pPr>
        <w:rPr>
          <w:sz w:val="24"/>
          <w:szCs w:val="24"/>
          <w:lang w:val="lt-LT"/>
        </w:rPr>
      </w:pPr>
    </w:p>
    <w:p w:rsidR="00CC7D85" w:rsidRDefault="00CC7D85" w:rsidP="00AE3494">
      <w:pPr>
        <w:rPr>
          <w:sz w:val="24"/>
          <w:szCs w:val="24"/>
          <w:lang w:val="lt-LT"/>
        </w:rPr>
      </w:pPr>
    </w:p>
    <w:p w:rsidR="00CC7D85" w:rsidRPr="00B6210F" w:rsidRDefault="00CC7D85" w:rsidP="00AE3494">
      <w:pPr>
        <w:rPr>
          <w:sz w:val="24"/>
          <w:szCs w:val="24"/>
          <w:lang w:val="lt-LT"/>
        </w:rPr>
      </w:pPr>
    </w:p>
    <w:p w:rsidR="00C35735" w:rsidRPr="00B6210F" w:rsidRDefault="00C35735" w:rsidP="00AE3494">
      <w:pPr>
        <w:rPr>
          <w:sz w:val="24"/>
          <w:szCs w:val="24"/>
          <w:lang w:val="lt-LT"/>
        </w:rPr>
      </w:pPr>
    </w:p>
    <w:p w:rsidR="00C35735" w:rsidRPr="00B6210F" w:rsidRDefault="00C35735" w:rsidP="00AE3494">
      <w:pPr>
        <w:rPr>
          <w:sz w:val="24"/>
          <w:szCs w:val="24"/>
          <w:lang w:val="lt-LT"/>
        </w:rPr>
      </w:pPr>
      <w:r w:rsidRPr="00B6210F">
        <w:rPr>
          <w:sz w:val="24"/>
          <w:szCs w:val="24"/>
          <w:lang w:val="lt-LT"/>
        </w:rPr>
        <w:t>Evelina Tupalskytė</w:t>
      </w:r>
    </w:p>
    <w:p w:rsidR="00C35735" w:rsidRPr="00B6210F" w:rsidRDefault="00C35735" w:rsidP="00C35735">
      <w:pPr>
        <w:rPr>
          <w:sz w:val="24"/>
          <w:szCs w:val="24"/>
          <w:lang w:val="lt-LT"/>
        </w:rPr>
      </w:pPr>
      <w:r w:rsidRPr="00B6210F">
        <w:rPr>
          <w:sz w:val="24"/>
          <w:szCs w:val="24"/>
          <w:lang w:val="lt-LT"/>
        </w:rPr>
        <w:lastRenderedPageBreak/>
        <w:t>Rokiškio rajono savivaldybės tarybai</w:t>
      </w:r>
    </w:p>
    <w:p w:rsidR="00C35735" w:rsidRPr="00B6210F" w:rsidRDefault="00AE3494" w:rsidP="00C35735">
      <w:pPr>
        <w:jc w:val="center"/>
        <w:rPr>
          <w:sz w:val="24"/>
          <w:szCs w:val="24"/>
          <w:lang w:val="lt-LT"/>
        </w:rPr>
      </w:pPr>
      <w:r w:rsidRPr="00B6210F">
        <w:rPr>
          <w:sz w:val="24"/>
          <w:szCs w:val="24"/>
          <w:lang w:val="lt-LT"/>
        </w:rPr>
        <w:tab/>
      </w:r>
    </w:p>
    <w:p w:rsidR="00C35735" w:rsidRPr="00B6210F" w:rsidRDefault="00C35735" w:rsidP="00C35735">
      <w:pPr>
        <w:jc w:val="center"/>
        <w:rPr>
          <w:b/>
          <w:bCs/>
          <w:sz w:val="24"/>
          <w:szCs w:val="24"/>
          <w:lang w:val="lt-LT"/>
        </w:rPr>
      </w:pPr>
      <w:r w:rsidRPr="00B6210F">
        <w:rPr>
          <w:b/>
          <w:sz w:val="24"/>
          <w:szCs w:val="24"/>
          <w:lang w:val="lt-LT"/>
        </w:rPr>
        <w:t>SPRENDIMO PROJEKTO „</w:t>
      </w:r>
      <w:r w:rsidRPr="00B6210F">
        <w:rPr>
          <w:b/>
          <w:bCs/>
          <w:sz w:val="24"/>
          <w:szCs w:val="24"/>
          <w:lang w:val="lt-LT"/>
        </w:rPr>
        <w:t xml:space="preserve">DĖL ROKIŠKIO RAJONO SAVIVALDYBĖS TARYBOS 2016 M. KOVO 25 D. SPRENDIMO NR. TS-70 „DĖL VIEŠOSIOS ĮSTAIGOS ROKIŠKIO PIRMINĖS ASMENS SVEIKATOS PRIEŽIŪROS </w:t>
      </w:r>
      <w:r w:rsidR="008E6979" w:rsidRPr="00B6210F">
        <w:rPr>
          <w:b/>
          <w:bCs/>
          <w:sz w:val="24"/>
          <w:szCs w:val="24"/>
          <w:lang w:val="lt-LT"/>
        </w:rPr>
        <w:t xml:space="preserve">CENTRO STEBĖTOJŲ </w:t>
      </w:r>
      <w:r w:rsidRPr="00B6210F">
        <w:rPr>
          <w:b/>
          <w:bCs/>
          <w:sz w:val="24"/>
          <w:szCs w:val="24"/>
          <w:lang w:val="lt-LT"/>
        </w:rPr>
        <w:t xml:space="preserve">TARYBOS  PATVIRTINIMO“ DALINIO PAKEITIMO“ </w:t>
      </w:r>
      <w:r w:rsidRPr="00B6210F">
        <w:rPr>
          <w:b/>
          <w:sz w:val="24"/>
          <w:szCs w:val="24"/>
          <w:lang w:val="lt-LT"/>
        </w:rPr>
        <w:t>AIŠKINAMASIS RAŠTAS</w:t>
      </w:r>
    </w:p>
    <w:p w:rsidR="00C35735" w:rsidRPr="00B6210F" w:rsidRDefault="00C35735" w:rsidP="00C35735">
      <w:pPr>
        <w:rPr>
          <w:b/>
          <w:sz w:val="24"/>
          <w:szCs w:val="24"/>
          <w:lang w:val="lt-LT"/>
        </w:rPr>
      </w:pPr>
    </w:p>
    <w:p w:rsidR="00C35735" w:rsidRPr="00B6210F" w:rsidRDefault="00C35735" w:rsidP="00C35735">
      <w:pPr>
        <w:ind w:firstLine="720"/>
        <w:jc w:val="both"/>
        <w:rPr>
          <w:b/>
          <w:sz w:val="24"/>
          <w:szCs w:val="24"/>
          <w:lang w:val="lt-LT"/>
        </w:rPr>
      </w:pPr>
      <w:r w:rsidRPr="00B6210F">
        <w:rPr>
          <w:b/>
          <w:sz w:val="24"/>
          <w:szCs w:val="24"/>
          <w:lang w:val="lt-LT"/>
        </w:rPr>
        <w:t xml:space="preserve">Parengto sprendimo projekto tikslai ir uždaviniai. </w:t>
      </w:r>
      <w:r w:rsidRPr="00B6210F">
        <w:rPr>
          <w:rFonts w:ascii="TimesNewRomanPSMT" w:hAnsi="TimesNewRomanPSMT" w:cs="TimesNewRomanPSMT"/>
          <w:sz w:val="24"/>
          <w:szCs w:val="24"/>
          <w:lang w:val="lt-LT"/>
        </w:rPr>
        <w:t xml:space="preserve">Šio sprendimo projekto tikslas – pakeisti Rokiškio pirminės asmens sveikatos priežiūros centro stebėtojų tarybos atstovą, nes VšĮ Rokiškio rajono ligoninės gydytoja, tarybos deleguota tarybos narė </w:t>
      </w:r>
      <w:r w:rsidR="00D152C6" w:rsidRPr="00B6210F">
        <w:rPr>
          <w:rFonts w:ascii="TimesNewRomanPSMT" w:hAnsi="TimesNewRomanPSMT" w:cs="TimesNewRomanPSMT"/>
          <w:sz w:val="24"/>
          <w:szCs w:val="24"/>
          <w:lang w:val="lt-LT"/>
        </w:rPr>
        <w:t>atsistatydino</w:t>
      </w:r>
      <w:r w:rsidRPr="00B6210F">
        <w:rPr>
          <w:rFonts w:ascii="TimesNewRomanPSMT" w:hAnsi="TimesNewRomanPSMT" w:cs="TimesNewRomanPSMT"/>
          <w:sz w:val="24"/>
          <w:szCs w:val="24"/>
          <w:lang w:val="lt-LT"/>
        </w:rPr>
        <w:t xml:space="preserve"> iš Rokiškio rajono savivaldybės tarybos.</w:t>
      </w:r>
      <w:r w:rsidR="0064118E" w:rsidRPr="00B6210F">
        <w:rPr>
          <w:rFonts w:ascii="TimesNewRomanPSMT" w:hAnsi="TimesNewRomanPSMT" w:cs="TimesNewRomanPSMT"/>
          <w:sz w:val="24"/>
          <w:szCs w:val="24"/>
          <w:lang w:val="lt-LT"/>
        </w:rPr>
        <w:t xml:space="preserve"> Rokiškio rajono savivaldybės taryba į VšĮ Rokiškio pirminės asmens sveikatos priežiūros centro stebėtojų tarybą</w:t>
      </w:r>
      <w:r w:rsidR="00D152C6" w:rsidRPr="00B6210F">
        <w:rPr>
          <w:rFonts w:ascii="TimesNewRomanPSMT" w:hAnsi="TimesNewRomanPSMT" w:cs="TimesNewRomanPSMT"/>
          <w:sz w:val="24"/>
          <w:szCs w:val="24"/>
          <w:lang w:val="lt-LT"/>
        </w:rPr>
        <w:t xml:space="preserve"> deleguoja kitą narį.</w:t>
      </w:r>
    </w:p>
    <w:p w:rsidR="00C35735" w:rsidRPr="00B6210F" w:rsidRDefault="00C35735" w:rsidP="00C35735">
      <w:pPr>
        <w:ind w:firstLine="720"/>
        <w:jc w:val="both"/>
        <w:rPr>
          <w:sz w:val="24"/>
          <w:szCs w:val="24"/>
          <w:lang w:val="lt-LT"/>
        </w:rPr>
      </w:pPr>
      <w:r w:rsidRPr="00B6210F">
        <w:rPr>
          <w:b/>
          <w:color w:val="000000"/>
          <w:sz w:val="24"/>
          <w:szCs w:val="24"/>
          <w:lang w:val="lt-LT"/>
        </w:rPr>
        <w:t>Šiuo metu teisinis reglamentavimas</w:t>
      </w:r>
      <w:r w:rsidRPr="00B6210F">
        <w:rPr>
          <w:b/>
          <w:sz w:val="24"/>
          <w:szCs w:val="24"/>
          <w:lang w:val="lt-LT"/>
        </w:rPr>
        <w:t>.</w:t>
      </w:r>
      <w:r w:rsidRPr="00B6210F">
        <w:rPr>
          <w:sz w:val="24"/>
          <w:szCs w:val="24"/>
          <w:lang w:val="lt-LT"/>
        </w:rPr>
        <w:t xml:space="preserve"> Lietuvos Respublikos sveikatos priežiūros įstaigų įstatymas, Rokiškio rajono savivaldybės tarybos 2017 m. balandžio 28 d sprendimas Nr. TS-96 „Dėl Rokiškio pirminės asmens sveikatos priežiūros centro įstatų patvirtinimo“.</w:t>
      </w:r>
    </w:p>
    <w:p w:rsidR="00C35735" w:rsidRPr="00B6210F" w:rsidRDefault="00C35735" w:rsidP="00C35735">
      <w:pPr>
        <w:ind w:firstLine="720"/>
        <w:jc w:val="both"/>
        <w:rPr>
          <w:sz w:val="24"/>
          <w:szCs w:val="24"/>
          <w:lang w:val="lt-LT"/>
        </w:rPr>
      </w:pPr>
      <w:r w:rsidRPr="00B6210F">
        <w:rPr>
          <w:b/>
          <w:sz w:val="24"/>
          <w:szCs w:val="24"/>
          <w:lang w:val="lt-LT"/>
        </w:rPr>
        <w:t>Sprendimo projekto esmė</w:t>
      </w:r>
      <w:r w:rsidRPr="00B6210F">
        <w:rPr>
          <w:sz w:val="24"/>
          <w:szCs w:val="24"/>
          <w:lang w:val="lt-LT"/>
        </w:rPr>
        <w:t>. Vadovaujantis teisės aktais,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sąjungų paskirto vieno atstovo. Pasikeitus tarybos paskirto tarybos nariui, taryba turi naujai deleguoti ir patvirtinti vieną savivaldybės tarybos narį į Rokiškio pirminės asmens sveikatos priežiūros centro stebėtojų tarybą.</w:t>
      </w:r>
    </w:p>
    <w:p w:rsidR="00C35735" w:rsidRPr="00B6210F" w:rsidRDefault="00C35735" w:rsidP="00C35735">
      <w:pPr>
        <w:ind w:firstLine="720"/>
        <w:jc w:val="both"/>
        <w:rPr>
          <w:b/>
          <w:sz w:val="24"/>
          <w:szCs w:val="24"/>
          <w:lang w:val="lt-LT"/>
        </w:rPr>
      </w:pPr>
      <w:r w:rsidRPr="00B6210F">
        <w:rPr>
          <w:b/>
          <w:sz w:val="24"/>
          <w:szCs w:val="24"/>
          <w:lang w:val="lt-LT"/>
        </w:rPr>
        <w:t>Galimos pasekmės, priėmus siūlomą tarybos sprendimo projektą:</w:t>
      </w:r>
    </w:p>
    <w:p w:rsidR="00C35735" w:rsidRPr="00B6210F" w:rsidRDefault="00C35735" w:rsidP="00C35735">
      <w:pPr>
        <w:ind w:firstLine="720"/>
        <w:jc w:val="both"/>
        <w:rPr>
          <w:sz w:val="24"/>
          <w:szCs w:val="24"/>
          <w:lang w:val="lt-LT"/>
        </w:rPr>
      </w:pPr>
      <w:r w:rsidRPr="00B6210F">
        <w:rPr>
          <w:b/>
          <w:sz w:val="24"/>
          <w:szCs w:val="24"/>
          <w:lang w:val="lt-LT"/>
        </w:rPr>
        <w:t xml:space="preserve">teigiamos </w:t>
      </w:r>
      <w:r w:rsidRPr="00B6210F">
        <w:rPr>
          <w:b/>
          <w:color w:val="000000"/>
          <w:sz w:val="24"/>
          <w:szCs w:val="24"/>
          <w:lang w:val="lt-LT"/>
        </w:rPr>
        <w:t>– į</w:t>
      </w:r>
      <w:r w:rsidRPr="00B6210F">
        <w:rPr>
          <w:sz w:val="24"/>
          <w:szCs w:val="24"/>
          <w:lang w:val="lt-LT"/>
        </w:rPr>
        <w:t>staigos veikla bus viešinama;</w:t>
      </w:r>
    </w:p>
    <w:p w:rsidR="00C35735" w:rsidRPr="00B6210F" w:rsidRDefault="00C35735" w:rsidP="00C35735">
      <w:pPr>
        <w:ind w:firstLine="720"/>
        <w:jc w:val="both"/>
        <w:rPr>
          <w:sz w:val="24"/>
          <w:szCs w:val="24"/>
          <w:lang w:val="lt-LT"/>
        </w:rPr>
      </w:pPr>
      <w:r w:rsidRPr="00B6210F">
        <w:rPr>
          <w:b/>
          <w:sz w:val="24"/>
          <w:szCs w:val="24"/>
          <w:lang w:val="lt-LT"/>
        </w:rPr>
        <w:t xml:space="preserve">neigiamų </w:t>
      </w:r>
      <w:r w:rsidRPr="00B6210F">
        <w:rPr>
          <w:b/>
          <w:color w:val="000000"/>
          <w:sz w:val="24"/>
          <w:szCs w:val="24"/>
          <w:lang w:val="lt-LT"/>
        </w:rPr>
        <w:t>–</w:t>
      </w:r>
      <w:r w:rsidRPr="00B6210F">
        <w:rPr>
          <w:sz w:val="24"/>
          <w:szCs w:val="24"/>
          <w:lang w:val="lt-LT"/>
        </w:rPr>
        <w:t xml:space="preserve"> nėra.</w:t>
      </w:r>
    </w:p>
    <w:p w:rsidR="00C35735" w:rsidRPr="00B6210F" w:rsidRDefault="00C35735" w:rsidP="00C35735">
      <w:pPr>
        <w:suppressAutoHyphens/>
        <w:ind w:firstLine="720"/>
        <w:jc w:val="both"/>
        <w:outlineLvl w:val="0"/>
        <w:rPr>
          <w:sz w:val="24"/>
          <w:szCs w:val="24"/>
          <w:lang w:val="lt-LT" w:eastAsia="ar-SA"/>
        </w:rPr>
      </w:pPr>
      <w:r w:rsidRPr="00B6210F">
        <w:rPr>
          <w:b/>
          <w:sz w:val="24"/>
          <w:szCs w:val="24"/>
          <w:lang w:val="lt-LT" w:eastAsia="ar-SA"/>
        </w:rPr>
        <w:t>Kokia sprendimo nauda Rokiškio rajono gyventojams.</w:t>
      </w:r>
      <w:r w:rsidRPr="00B6210F">
        <w:rPr>
          <w:sz w:val="24"/>
          <w:szCs w:val="24"/>
          <w:lang w:val="lt-LT" w:eastAsia="ar-SA"/>
        </w:rPr>
        <w:t xml:space="preserve"> Kompetentinga Rokiškio rajono pirminės asmens sveikatos priežiūros centro stebėtojų taryba įgyvendins savo pareigas, kurios turės naudos įstaigai, o tinkamai priimti sprendimai turės teigiamą naudą rajono gyventojams.</w:t>
      </w:r>
    </w:p>
    <w:p w:rsidR="00C35735" w:rsidRPr="00B6210F" w:rsidRDefault="00C35735" w:rsidP="00C35735">
      <w:pPr>
        <w:ind w:firstLine="720"/>
        <w:jc w:val="both"/>
        <w:rPr>
          <w:sz w:val="24"/>
          <w:szCs w:val="24"/>
          <w:lang w:val="lt-LT"/>
        </w:rPr>
      </w:pPr>
      <w:r w:rsidRPr="00B6210F">
        <w:rPr>
          <w:b/>
          <w:sz w:val="24"/>
          <w:szCs w:val="24"/>
          <w:lang w:val="lt-LT"/>
        </w:rPr>
        <w:t>Finansavimo šaltiniai ir lėšų poreikis</w:t>
      </w:r>
      <w:r w:rsidRPr="00B6210F">
        <w:rPr>
          <w:sz w:val="24"/>
          <w:szCs w:val="24"/>
          <w:lang w:val="lt-LT"/>
        </w:rPr>
        <w:t xml:space="preserve">: Taryba dirbs neatlyginamai, tarybos darbui lėšų nereikės. </w:t>
      </w:r>
    </w:p>
    <w:p w:rsidR="00C35735" w:rsidRPr="00B6210F" w:rsidRDefault="00C35735" w:rsidP="00C35735">
      <w:pPr>
        <w:ind w:firstLine="720"/>
        <w:jc w:val="both"/>
        <w:rPr>
          <w:sz w:val="24"/>
          <w:szCs w:val="24"/>
          <w:lang w:val="lt-LT"/>
        </w:rPr>
      </w:pPr>
      <w:r w:rsidRPr="00B6210F">
        <w:rPr>
          <w:b/>
          <w:sz w:val="24"/>
          <w:szCs w:val="24"/>
          <w:lang w:val="lt-LT"/>
        </w:rPr>
        <w:t>Suderinamumas su Lietuvos Respublikos galiojančiais teisės norminiais aktais</w:t>
      </w:r>
      <w:r w:rsidRPr="00B6210F">
        <w:rPr>
          <w:sz w:val="24"/>
          <w:szCs w:val="24"/>
          <w:lang w:val="lt-LT"/>
        </w:rPr>
        <w:t xml:space="preserve">: Lietuvos Respublikos vietos savivaldos įstatymas, Lietuvos Respublikos sveikatos priežiūros įstaigų įstatymas. </w:t>
      </w:r>
    </w:p>
    <w:p w:rsidR="00C35735" w:rsidRPr="00B6210F" w:rsidRDefault="00C35735" w:rsidP="00C35735">
      <w:pPr>
        <w:ind w:firstLine="720"/>
        <w:jc w:val="both"/>
        <w:rPr>
          <w:sz w:val="24"/>
          <w:szCs w:val="24"/>
          <w:lang w:val="lt-LT"/>
        </w:rPr>
      </w:pPr>
      <w:r w:rsidRPr="00B6210F">
        <w:rPr>
          <w:b/>
          <w:sz w:val="24"/>
          <w:szCs w:val="24"/>
          <w:lang w:val="lt-LT"/>
        </w:rPr>
        <w:t>Antikorupcinis vertinimas</w:t>
      </w:r>
      <w:r w:rsidRPr="00B6210F">
        <w:rPr>
          <w:sz w:val="24"/>
          <w:szCs w:val="24"/>
          <w:lang w:val="lt-LT"/>
        </w:rPr>
        <w:t xml:space="preserve">. Teisės akte nenumatoma reguliuoti visuomeninių santykių, susijusių su Lietuvos Respublikos korupcijos prevencijos įstatymo 8 straipsnio 1 dalyje numatytais veiksniais, todėl teisės aktas nevertinamas antikorupciniu požiūriu. </w:t>
      </w:r>
    </w:p>
    <w:p w:rsidR="00C35735" w:rsidRPr="00B6210F" w:rsidRDefault="00C35735" w:rsidP="00C35735">
      <w:pPr>
        <w:jc w:val="both"/>
        <w:rPr>
          <w:sz w:val="24"/>
          <w:szCs w:val="24"/>
          <w:lang w:val="lt-LT"/>
        </w:rPr>
      </w:pPr>
    </w:p>
    <w:p w:rsidR="00C35735" w:rsidRPr="00B6210F" w:rsidRDefault="00C35735" w:rsidP="00C35735">
      <w:pPr>
        <w:jc w:val="both"/>
        <w:rPr>
          <w:sz w:val="24"/>
          <w:szCs w:val="24"/>
          <w:lang w:val="lt-LT"/>
        </w:rPr>
      </w:pPr>
    </w:p>
    <w:p w:rsidR="00C35735" w:rsidRPr="00B6210F" w:rsidRDefault="00C35735" w:rsidP="00C35735">
      <w:pPr>
        <w:jc w:val="both"/>
        <w:rPr>
          <w:sz w:val="24"/>
          <w:szCs w:val="24"/>
          <w:lang w:val="lt-LT"/>
        </w:rPr>
      </w:pPr>
    </w:p>
    <w:p w:rsidR="00C35735" w:rsidRPr="00B6210F" w:rsidRDefault="00C35735" w:rsidP="00C35735">
      <w:pPr>
        <w:jc w:val="both"/>
        <w:rPr>
          <w:sz w:val="24"/>
          <w:szCs w:val="24"/>
          <w:lang w:val="lt-LT"/>
        </w:rPr>
      </w:pPr>
    </w:p>
    <w:p w:rsidR="00C35735" w:rsidRPr="00B6210F" w:rsidRDefault="00C35735" w:rsidP="00C35735">
      <w:pPr>
        <w:rPr>
          <w:sz w:val="24"/>
          <w:szCs w:val="24"/>
          <w:lang w:val="lt-LT"/>
        </w:rPr>
      </w:pPr>
    </w:p>
    <w:p w:rsidR="00C35735" w:rsidRPr="00B6210F" w:rsidRDefault="00C35735" w:rsidP="00C35735">
      <w:pPr>
        <w:rPr>
          <w:sz w:val="24"/>
          <w:szCs w:val="24"/>
          <w:lang w:val="lt-LT"/>
        </w:rPr>
      </w:pPr>
      <w:r w:rsidRPr="00B6210F">
        <w:rPr>
          <w:sz w:val="24"/>
          <w:szCs w:val="24"/>
          <w:lang w:val="lt-LT"/>
        </w:rPr>
        <w:t>Savivaldybės gydytoja</w:t>
      </w:r>
      <w:r w:rsidRPr="00B6210F">
        <w:rPr>
          <w:sz w:val="24"/>
          <w:szCs w:val="24"/>
          <w:lang w:val="lt-LT"/>
        </w:rPr>
        <w:tab/>
      </w:r>
      <w:r w:rsidRPr="00B6210F">
        <w:rPr>
          <w:sz w:val="24"/>
          <w:szCs w:val="24"/>
          <w:lang w:val="lt-LT"/>
        </w:rPr>
        <w:tab/>
      </w:r>
      <w:r w:rsidRPr="00B6210F">
        <w:rPr>
          <w:sz w:val="24"/>
          <w:szCs w:val="24"/>
          <w:lang w:val="lt-LT"/>
        </w:rPr>
        <w:tab/>
      </w:r>
      <w:r w:rsidRPr="00B6210F">
        <w:rPr>
          <w:sz w:val="24"/>
          <w:szCs w:val="24"/>
          <w:lang w:val="lt-LT"/>
        </w:rPr>
        <w:tab/>
      </w:r>
      <w:r w:rsidRPr="00B6210F">
        <w:rPr>
          <w:sz w:val="24"/>
          <w:szCs w:val="24"/>
          <w:lang w:val="lt-LT"/>
        </w:rPr>
        <w:tab/>
      </w:r>
      <w:r w:rsidRPr="00B6210F">
        <w:rPr>
          <w:sz w:val="24"/>
          <w:szCs w:val="24"/>
          <w:lang w:val="lt-LT"/>
        </w:rPr>
        <w:tab/>
        <w:t>Evelina Tupalskytė</w:t>
      </w:r>
    </w:p>
    <w:p w:rsidR="00C35735" w:rsidRPr="00B6210F" w:rsidRDefault="00C35735" w:rsidP="00C35735">
      <w:pPr>
        <w:rPr>
          <w:sz w:val="24"/>
          <w:szCs w:val="24"/>
          <w:lang w:val="lt-LT"/>
        </w:rPr>
      </w:pPr>
    </w:p>
    <w:p w:rsidR="00C35735" w:rsidRPr="00B6210F" w:rsidRDefault="00C35735" w:rsidP="00C35735">
      <w:pPr>
        <w:jc w:val="center"/>
        <w:rPr>
          <w:b/>
          <w:bCs/>
          <w:sz w:val="24"/>
          <w:szCs w:val="24"/>
          <w:lang w:val="lt-LT"/>
        </w:rPr>
      </w:pPr>
    </w:p>
    <w:p w:rsidR="00AE3494" w:rsidRPr="00B6210F" w:rsidRDefault="00AE3494" w:rsidP="00AE3494">
      <w:pPr>
        <w:rPr>
          <w:sz w:val="24"/>
          <w:szCs w:val="24"/>
          <w:lang w:val="lt-LT"/>
        </w:rPr>
      </w:pPr>
    </w:p>
    <w:p w:rsidR="00C35735" w:rsidRPr="00B6210F" w:rsidRDefault="00C35735" w:rsidP="00AE3494">
      <w:pPr>
        <w:rPr>
          <w:sz w:val="24"/>
          <w:szCs w:val="24"/>
          <w:lang w:val="lt-LT"/>
        </w:rPr>
      </w:pPr>
    </w:p>
    <w:p w:rsidR="00C35735" w:rsidRPr="00B6210F" w:rsidRDefault="00C35735" w:rsidP="00AE3494">
      <w:pPr>
        <w:rPr>
          <w:sz w:val="24"/>
          <w:szCs w:val="24"/>
          <w:lang w:val="lt-LT"/>
        </w:rPr>
      </w:pPr>
    </w:p>
    <w:p w:rsidR="00C35735" w:rsidRPr="00B6210F" w:rsidRDefault="00C35735" w:rsidP="00AE3494">
      <w:pPr>
        <w:rPr>
          <w:sz w:val="24"/>
          <w:szCs w:val="24"/>
          <w:lang w:val="lt-LT"/>
        </w:rPr>
      </w:pPr>
    </w:p>
    <w:p w:rsidR="00C35735" w:rsidRPr="00B6210F" w:rsidRDefault="00C35735" w:rsidP="00AE3494">
      <w:pPr>
        <w:rPr>
          <w:sz w:val="24"/>
          <w:szCs w:val="24"/>
          <w:lang w:val="lt-LT"/>
        </w:rPr>
      </w:pPr>
    </w:p>
    <w:p w:rsidR="00C35735" w:rsidRPr="00B6210F" w:rsidRDefault="00C35735" w:rsidP="00AE3494">
      <w:pPr>
        <w:rPr>
          <w:sz w:val="24"/>
          <w:szCs w:val="24"/>
          <w:lang w:val="lt-LT"/>
        </w:rPr>
      </w:pPr>
    </w:p>
    <w:p w:rsidR="00C35735" w:rsidRPr="00B6210F" w:rsidRDefault="00C35735" w:rsidP="00AE3494">
      <w:pPr>
        <w:rPr>
          <w:sz w:val="24"/>
          <w:szCs w:val="24"/>
          <w:lang w:val="lt-LT"/>
        </w:rPr>
      </w:pPr>
    </w:p>
    <w:p w:rsidR="00AF0AE7" w:rsidRPr="00B6210F" w:rsidRDefault="00AF0AE7" w:rsidP="00620983">
      <w:pPr>
        <w:rPr>
          <w:b/>
          <w:sz w:val="24"/>
          <w:szCs w:val="24"/>
          <w:lang w:val="lt-LT"/>
        </w:rPr>
      </w:pPr>
    </w:p>
    <w:sectPr w:rsidR="00AF0AE7" w:rsidRPr="00B6210F"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14" w:rsidRDefault="00A23414">
      <w:r>
        <w:separator/>
      </w:r>
    </w:p>
  </w:endnote>
  <w:endnote w:type="continuationSeparator" w:id="0">
    <w:p w:rsidR="00A23414" w:rsidRDefault="00A2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14" w:rsidRDefault="00A23414">
      <w:r>
        <w:separator/>
      </w:r>
    </w:p>
  </w:footnote>
  <w:footnote w:type="continuationSeparator" w:id="0">
    <w:p w:rsidR="00A23414" w:rsidRDefault="00A23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64" w:rsidRDefault="00CC7D85" w:rsidP="00EB1BFB">
    <w:pPr>
      <w:framePr w:h="0" w:hSpace="180" w:wrap="around" w:vAnchor="text" w:hAnchor="page" w:x="5905" w:y="12"/>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3F1B64" w:rsidRPr="00F91E8A" w:rsidRDefault="003F1B64" w:rsidP="00B20EC4">
    <w:pPr>
      <w:jc w:val="right"/>
      <w:rPr>
        <w:sz w:val="24"/>
        <w:szCs w:val="24"/>
      </w:rPr>
    </w:pPr>
    <w:r w:rsidRPr="00F91E8A">
      <w:rPr>
        <w:sz w:val="24"/>
        <w:szCs w:val="24"/>
      </w:rPr>
      <w:t xml:space="preserve">Projektas </w:t>
    </w:r>
  </w:p>
  <w:p w:rsidR="003F1B64" w:rsidRDefault="003F1B64" w:rsidP="00EB1BFB"/>
  <w:p w:rsidR="003F1B64" w:rsidRDefault="003F1B64" w:rsidP="00EB1BFB"/>
  <w:p w:rsidR="003F1B64" w:rsidRDefault="003F1B64" w:rsidP="00EB1BFB">
    <w:pPr>
      <w:rPr>
        <w:rFonts w:ascii="TimesLT" w:hAnsi="TimesLT"/>
        <w:b/>
        <w:sz w:val="24"/>
      </w:rPr>
    </w:pPr>
    <w:r>
      <w:rPr>
        <w:rFonts w:ascii="TimesLT" w:hAnsi="TimesLT"/>
        <w:b/>
        <w:sz w:val="24"/>
      </w:rPr>
      <w:t xml:space="preserve">          </w:t>
    </w:r>
  </w:p>
  <w:p w:rsidR="003F1B64" w:rsidRDefault="003F1B64" w:rsidP="00EB1BFB">
    <w:pPr>
      <w:rPr>
        <w:rFonts w:ascii="TimesLT" w:hAnsi="TimesLT"/>
        <w:b/>
        <w:sz w:val="24"/>
      </w:rPr>
    </w:pPr>
  </w:p>
  <w:p w:rsidR="003F1B64" w:rsidRDefault="003F1B64" w:rsidP="00EB1BFB">
    <w:pPr>
      <w:jc w:val="center"/>
      <w:rPr>
        <w:b/>
        <w:sz w:val="26"/>
      </w:rPr>
    </w:pPr>
    <w:r>
      <w:rPr>
        <w:b/>
        <w:sz w:val="26"/>
      </w:rPr>
      <w:t>ROKI</w:t>
    </w:r>
    <w:r>
      <w:rPr>
        <w:b/>
        <w:sz w:val="26"/>
        <w:lang w:val="lt-LT"/>
      </w:rPr>
      <w:t>Š</w:t>
    </w:r>
    <w:r>
      <w:rPr>
        <w:b/>
        <w:sz w:val="26"/>
      </w:rPr>
      <w:t>KIO RAJONO SAVIVALDYBĖS TARYBA</w:t>
    </w:r>
  </w:p>
  <w:p w:rsidR="003F1B64" w:rsidRDefault="003F1B64" w:rsidP="00EB1BFB">
    <w:pPr>
      <w:jc w:val="center"/>
      <w:rPr>
        <w:b/>
        <w:sz w:val="26"/>
      </w:rPr>
    </w:pPr>
  </w:p>
  <w:p w:rsidR="003F1B64" w:rsidRDefault="003F1B64"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6"/>
    <w:lvl w:ilvl="0">
      <w:start w:val="1"/>
      <w:numFmt w:val="decimal"/>
      <w:lvlText w:val="%1."/>
      <w:lvlJc w:val="left"/>
      <w:pPr>
        <w:ind w:left="360" w:hanging="360"/>
      </w:pPr>
    </w:lvl>
    <w:lvl w:ilvl="1">
      <w:start w:val="1"/>
      <w:numFmt w:val="decimal"/>
      <w:lvlText w:val="%2."/>
      <w:lvlJc w:val="left"/>
      <w:pPr>
        <w:ind w:left="720" w:hanging="360"/>
      </w:pPr>
    </w:lvl>
    <w:lvl w:ilvl="2">
      <w:start w:val="3"/>
      <w:numFmt w:val="upperRoman"/>
      <w:lvlText w:val="%3."/>
      <w:lvlJc w:val="left"/>
      <w:pPr>
        <w:ind w:left="108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8EA2688"/>
    <w:multiLevelType w:val="hybridMultilevel"/>
    <w:tmpl w:val="0368F8B4"/>
    <w:lvl w:ilvl="0" w:tplc="0184822A">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A3420BB"/>
    <w:multiLevelType w:val="hybridMultilevel"/>
    <w:tmpl w:val="7E12027A"/>
    <w:lvl w:ilvl="0" w:tplc="0C183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7030A04"/>
    <w:multiLevelType w:val="hybridMultilevel"/>
    <w:tmpl w:val="8C9CE44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7"/>
  </w:num>
  <w:num w:numId="2">
    <w:abstractNumId w:val="2"/>
  </w:num>
  <w:num w:numId="3">
    <w:abstractNumId w:val="1"/>
  </w:num>
  <w:num w:numId="4">
    <w:abstractNumId w:val="6"/>
  </w:num>
  <w:num w:numId="5">
    <w:abstractNumId w:val="8"/>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CD3"/>
    <w:rsid w:val="00030EAA"/>
    <w:rsid w:val="0004528C"/>
    <w:rsid w:val="000553C1"/>
    <w:rsid w:val="00063240"/>
    <w:rsid w:val="000953B8"/>
    <w:rsid w:val="000C4EDC"/>
    <w:rsid w:val="000D5DBA"/>
    <w:rsid w:val="000D6210"/>
    <w:rsid w:val="000D6B39"/>
    <w:rsid w:val="000E3013"/>
    <w:rsid w:val="001056EE"/>
    <w:rsid w:val="001059F4"/>
    <w:rsid w:val="001071C3"/>
    <w:rsid w:val="00123425"/>
    <w:rsid w:val="0013442C"/>
    <w:rsid w:val="00181A54"/>
    <w:rsid w:val="00182D25"/>
    <w:rsid w:val="001860F8"/>
    <w:rsid w:val="001877E7"/>
    <w:rsid w:val="00190BC5"/>
    <w:rsid w:val="001A6892"/>
    <w:rsid w:val="001E755B"/>
    <w:rsid w:val="001F358E"/>
    <w:rsid w:val="002110F7"/>
    <w:rsid w:val="00215CA7"/>
    <w:rsid w:val="00231B88"/>
    <w:rsid w:val="002327D7"/>
    <w:rsid w:val="00275E24"/>
    <w:rsid w:val="00284552"/>
    <w:rsid w:val="0028483E"/>
    <w:rsid w:val="002C1E7E"/>
    <w:rsid w:val="002C54C8"/>
    <w:rsid w:val="002E24C0"/>
    <w:rsid w:val="002E455E"/>
    <w:rsid w:val="0031659D"/>
    <w:rsid w:val="003308BA"/>
    <w:rsid w:val="00391524"/>
    <w:rsid w:val="003A2F5A"/>
    <w:rsid w:val="003B3C63"/>
    <w:rsid w:val="003F1B64"/>
    <w:rsid w:val="003F45FC"/>
    <w:rsid w:val="00410783"/>
    <w:rsid w:val="00410A17"/>
    <w:rsid w:val="00444A56"/>
    <w:rsid w:val="00454BF0"/>
    <w:rsid w:val="00464303"/>
    <w:rsid w:val="00465A12"/>
    <w:rsid w:val="00477B5C"/>
    <w:rsid w:val="004855CF"/>
    <w:rsid w:val="004856CD"/>
    <w:rsid w:val="004A11A9"/>
    <w:rsid w:val="004B2921"/>
    <w:rsid w:val="004B4F2E"/>
    <w:rsid w:val="004B6233"/>
    <w:rsid w:val="004C1115"/>
    <w:rsid w:val="004E42BD"/>
    <w:rsid w:val="005509AB"/>
    <w:rsid w:val="005739AB"/>
    <w:rsid w:val="005D43A6"/>
    <w:rsid w:val="005E4261"/>
    <w:rsid w:val="005F39AA"/>
    <w:rsid w:val="00616C32"/>
    <w:rsid w:val="0061743B"/>
    <w:rsid w:val="00620983"/>
    <w:rsid w:val="0064118E"/>
    <w:rsid w:val="00674234"/>
    <w:rsid w:val="006825F6"/>
    <w:rsid w:val="006A760B"/>
    <w:rsid w:val="006D009D"/>
    <w:rsid w:val="006E15E9"/>
    <w:rsid w:val="006F4D3C"/>
    <w:rsid w:val="00702452"/>
    <w:rsid w:val="00703C80"/>
    <w:rsid w:val="007328F6"/>
    <w:rsid w:val="00755999"/>
    <w:rsid w:val="007671D2"/>
    <w:rsid w:val="007A012A"/>
    <w:rsid w:val="007D35D0"/>
    <w:rsid w:val="007E276A"/>
    <w:rsid w:val="00821194"/>
    <w:rsid w:val="008364F7"/>
    <w:rsid w:val="00855B20"/>
    <w:rsid w:val="00862ED0"/>
    <w:rsid w:val="00875CE9"/>
    <w:rsid w:val="008852C3"/>
    <w:rsid w:val="008D5618"/>
    <w:rsid w:val="008E0A52"/>
    <w:rsid w:val="008E201F"/>
    <w:rsid w:val="008E6979"/>
    <w:rsid w:val="008F251D"/>
    <w:rsid w:val="008F6439"/>
    <w:rsid w:val="00910A87"/>
    <w:rsid w:val="00923736"/>
    <w:rsid w:val="009339A7"/>
    <w:rsid w:val="009445B1"/>
    <w:rsid w:val="009628FE"/>
    <w:rsid w:val="009947B7"/>
    <w:rsid w:val="0099504F"/>
    <w:rsid w:val="009B0A70"/>
    <w:rsid w:val="009C1F16"/>
    <w:rsid w:val="009C6EC8"/>
    <w:rsid w:val="009F4A15"/>
    <w:rsid w:val="00A23414"/>
    <w:rsid w:val="00A252AA"/>
    <w:rsid w:val="00A75B24"/>
    <w:rsid w:val="00A81A25"/>
    <w:rsid w:val="00AB5C94"/>
    <w:rsid w:val="00AC2663"/>
    <w:rsid w:val="00AD7EBB"/>
    <w:rsid w:val="00AE131A"/>
    <w:rsid w:val="00AE3494"/>
    <w:rsid w:val="00AE710A"/>
    <w:rsid w:val="00AF07E0"/>
    <w:rsid w:val="00AF0AE7"/>
    <w:rsid w:val="00B00818"/>
    <w:rsid w:val="00B05DB4"/>
    <w:rsid w:val="00B20EC4"/>
    <w:rsid w:val="00B22258"/>
    <w:rsid w:val="00B23668"/>
    <w:rsid w:val="00B2555C"/>
    <w:rsid w:val="00B4654B"/>
    <w:rsid w:val="00B6210F"/>
    <w:rsid w:val="00B6681D"/>
    <w:rsid w:val="00B8130D"/>
    <w:rsid w:val="00B924C5"/>
    <w:rsid w:val="00BC3C42"/>
    <w:rsid w:val="00BC582D"/>
    <w:rsid w:val="00C35735"/>
    <w:rsid w:val="00C54476"/>
    <w:rsid w:val="00C55D0F"/>
    <w:rsid w:val="00C83032"/>
    <w:rsid w:val="00C93C13"/>
    <w:rsid w:val="00CA536C"/>
    <w:rsid w:val="00CC7D85"/>
    <w:rsid w:val="00CF750E"/>
    <w:rsid w:val="00D053B3"/>
    <w:rsid w:val="00D152C6"/>
    <w:rsid w:val="00D56D97"/>
    <w:rsid w:val="00D709A9"/>
    <w:rsid w:val="00D73815"/>
    <w:rsid w:val="00D83333"/>
    <w:rsid w:val="00D84C0D"/>
    <w:rsid w:val="00D860FF"/>
    <w:rsid w:val="00DB0905"/>
    <w:rsid w:val="00DB75B9"/>
    <w:rsid w:val="00DC1B57"/>
    <w:rsid w:val="00DD037D"/>
    <w:rsid w:val="00E00891"/>
    <w:rsid w:val="00E5021E"/>
    <w:rsid w:val="00E51823"/>
    <w:rsid w:val="00E61481"/>
    <w:rsid w:val="00E750C3"/>
    <w:rsid w:val="00EB1BFB"/>
    <w:rsid w:val="00ED452F"/>
    <w:rsid w:val="00ED5B38"/>
    <w:rsid w:val="00EE2656"/>
    <w:rsid w:val="00EF0755"/>
    <w:rsid w:val="00EF73EB"/>
    <w:rsid w:val="00F002AF"/>
    <w:rsid w:val="00F038FD"/>
    <w:rsid w:val="00F45F84"/>
    <w:rsid w:val="00F47537"/>
    <w:rsid w:val="00F83384"/>
    <w:rsid w:val="00F871A2"/>
    <w:rsid w:val="00F91E8A"/>
    <w:rsid w:val="00F96D89"/>
    <w:rsid w:val="00FD39F8"/>
    <w:rsid w:val="00FE6535"/>
    <w:rsid w:val="00FF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07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paragraph" w:styleId="Debesliotekstas">
    <w:name w:val="Balloon Text"/>
    <w:basedOn w:val="prastasis"/>
    <w:link w:val="DebesliotekstasDiagrama"/>
    <w:rsid w:val="0064118E"/>
    <w:rPr>
      <w:rFonts w:ascii="Tahoma" w:hAnsi="Tahoma" w:cs="Tahoma"/>
      <w:sz w:val="16"/>
      <w:szCs w:val="16"/>
    </w:rPr>
  </w:style>
  <w:style w:type="character" w:customStyle="1" w:styleId="DebesliotekstasDiagrama">
    <w:name w:val="Debesėlio tekstas Diagrama"/>
    <w:link w:val="Debesliotekstas"/>
    <w:rsid w:val="0064118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paragraph" w:styleId="Debesliotekstas">
    <w:name w:val="Balloon Text"/>
    <w:basedOn w:val="prastasis"/>
    <w:link w:val="DebesliotekstasDiagrama"/>
    <w:rsid w:val="0064118E"/>
    <w:rPr>
      <w:rFonts w:ascii="Tahoma" w:hAnsi="Tahoma" w:cs="Tahoma"/>
      <w:sz w:val="16"/>
      <w:szCs w:val="16"/>
    </w:rPr>
  </w:style>
  <w:style w:type="character" w:customStyle="1" w:styleId="DebesliotekstasDiagrama">
    <w:name w:val="Debesėlio tekstas Diagrama"/>
    <w:link w:val="Debesliotekstas"/>
    <w:rsid w:val="0064118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5C675-4D85-4134-AC3A-BC5DF247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583</Words>
  <Characters>3327</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2017-05-09T05:25:00Z</cp:lastPrinted>
  <dcterms:created xsi:type="dcterms:W3CDTF">2017-05-15T08:33:00Z</dcterms:created>
  <dcterms:modified xsi:type="dcterms:W3CDTF">2017-05-15T08:33:00Z</dcterms:modified>
</cp:coreProperties>
</file>